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C9C" w:rsidRPr="00B0443C" w:rsidRDefault="009B7C9C" w:rsidP="009B7C9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0443C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Pr="00B0443C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bookmarkStart w:id="0" w:name="_GoBack"/>
      <w:r w:rsidRPr="00B0443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การรับชำระภาษีป้าย</w:t>
      </w:r>
      <w:bookmarkEnd w:id="0"/>
    </w:p>
    <w:p w:rsidR="009B7C9C" w:rsidRPr="00B0443C" w:rsidRDefault="009B7C9C" w:rsidP="009B7C9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044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 </w:t>
      </w:r>
      <w:r w:rsidRPr="00B0443C">
        <w:rPr>
          <w:rFonts w:ascii="TH SarabunIT๙" w:hAnsi="TH SarabunIT๙" w:cs="TH SarabunIT๙"/>
          <w:noProof/>
          <w:sz w:val="32"/>
          <w:szCs w:val="32"/>
          <w:cs/>
        </w:rPr>
        <w:t>เทศบาลตำบลนาสาร อำเภอพระพรหม จังหวัดนครศรีธรรมราช</w:t>
      </w:r>
      <w:r w:rsidRPr="00B044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B7C9C" w:rsidRPr="00B0443C" w:rsidRDefault="009B7C9C" w:rsidP="009B7C9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B7C9C" w:rsidRPr="009D49BD" w:rsidRDefault="009B7C9C" w:rsidP="009B7C9C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D49B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9B7C9C" w:rsidRPr="009708FF" w:rsidRDefault="009B7C9C" w:rsidP="009B7C9C">
      <w:pPr>
        <w:spacing w:after="0"/>
        <w:rPr>
          <w:rFonts w:ascii="TH SarabunIT๙" w:hAnsi="TH SarabunIT๙" w:cs="TH SarabunIT๙"/>
          <w:sz w:val="2"/>
          <w:szCs w:val="2"/>
        </w:rPr>
      </w:pPr>
      <w:r w:rsidRPr="00B0443C">
        <w:rPr>
          <w:rFonts w:ascii="TH SarabunIT๙" w:hAnsi="TH SarabunIT๙" w:cs="TH SarabunIT๙"/>
          <w:noProof/>
          <w:sz w:val="32"/>
          <w:szCs w:val="32"/>
          <w:cs/>
        </w:rPr>
        <w:t>มาตรา ๑๕ป้ายต่อพนักงานเจ้าหน้าที่ ณ สถานที่ดังต่อไปนี้ให้เจ้าของป้ายหรือผู้ซึ่งเจ้าของป้ายมอบหมายยื่นแบบแสดงรายการภาษี</w:t>
      </w:r>
      <w:r w:rsidRPr="00B0443C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Pr="00B0443C">
        <w:rPr>
          <w:rFonts w:ascii="TH SarabunIT๙" w:hAnsi="TH SarabunIT๙" w:cs="TH SarabunIT๙"/>
          <w:noProof/>
          <w:sz w:val="32"/>
          <w:szCs w:val="32"/>
        </w:rPr>
        <w:t>(</w:t>
      </w:r>
      <w:r w:rsidRPr="00B0443C">
        <w:rPr>
          <w:rFonts w:ascii="TH SarabunIT๙" w:hAnsi="TH SarabunIT๙" w:cs="TH SarabunIT๙"/>
          <w:noProof/>
          <w:sz w:val="32"/>
          <w:szCs w:val="32"/>
          <w:cs/>
        </w:rPr>
        <w:t>๑</w:t>
      </w:r>
      <w:r w:rsidRPr="00B0443C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B0443C">
        <w:rPr>
          <w:rFonts w:ascii="TH SarabunIT๙" w:hAnsi="TH SarabunIT๙" w:cs="TH SarabunIT๙"/>
          <w:noProof/>
          <w:sz w:val="32"/>
          <w:szCs w:val="32"/>
          <w:cs/>
        </w:rPr>
        <w:t>สำนักงานหรือที่ว่าการของราชการส่วนท้องถิ่นที่ป้ายนั้นติดตั้งหรือแสดงอยู่ในเขตราชการส่วนท้องถิ่นนั้น</w:t>
      </w:r>
      <w:r w:rsidRPr="00B0443C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Pr="009D49BD">
        <w:rPr>
          <w:rFonts w:ascii="TH SarabunIT๙" w:hAnsi="TH SarabunIT๙" w:cs="TH SarabunIT๙"/>
          <w:noProof/>
          <w:spacing w:val="-20"/>
          <w:sz w:val="32"/>
          <w:szCs w:val="32"/>
        </w:rPr>
        <w:t>(</w:t>
      </w:r>
      <w:r w:rsidRPr="009D49BD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>๒</w:t>
      </w:r>
      <w:r w:rsidRPr="009D49BD">
        <w:rPr>
          <w:rFonts w:ascii="TH SarabunIT๙" w:hAnsi="TH SarabunIT๙" w:cs="TH SarabunIT๙"/>
          <w:noProof/>
          <w:spacing w:val="-20"/>
          <w:sz w:val="32"/>
          <w:szCs w:val="32"/>
        </w:rPr>
        <w:t xml:space="preserve">) </w:t>
      </w:r>
      <w:r w:rsidRPr="009D49BD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>สำนักงานหรือที่ว่าการของราชการส่วนท้องถิ่นซึ่งการจดทะเบียนยานพาหนะได้กระทำในเขตราชการส่วนท้องถิ่นนั้น</w:t>
      </w:r>
      <w:r w:rsidRPr="009D49BD">
        <w:rPr>
          <w:rFonts w:ascii="TH SarabunIT๙" w:hAnsi="TH SarabunIT๙" w:cs="TH SarabunIT๙"/>
          <w:noProof/>
          <w:spacing w:val="-20"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Pr="00B0443C">
        <w:rPr>
          <w:rFonts w:ascii="TH SarabunIT๙" w:hAnsi="TH SarabunIT๙" w:cs="TH SarabunIT๙"/>
          <w:noProof/>
          <w:sz w:val="32"/>
          <w:szCs w:val="32"/>
        </w:rPr>
        <w:t>(</w:t>
      </w:r>
      <w:r w:rsidRPr="00B0443C">
        <w:rPr>
          <w:rFonts w:ascii="TH SarabunIT๙" w:hAnsi="TH SarabunIT๙" w:cs="TH SarabunIT๙"/>
          <w:noProof/>
          <w:sz w:val="32"/>
          <w:szCs w:val="32"/>
          <w:cs/>
        </w:rPr>
        <w:t>๓</w:t>
      </w:r>
      <w:r w:rsidRPr="00B0443C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9708FF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>สถานที่อื่นที่ผู้บริหารท้องถิ่นกำหนด โดยประกาศหรือโฆษณาให้ทราบเป็นเวลาไม่น้อยกว่าสามสิบวันนับแต่วันประกาศหรือโฆษณา</w:t>
      </w:r>
      <w:r w:rsidRPr="00B0443C">
        <w:rPr>
          <w:rFonts w:ascii="TH SarabunIT๙" w:hAnsi="TH SarabunIT๙" w:cs="TH SarabunIT๙"/>
          <w:noProof/>
          <w:sz w:val="32"/>
          <w:szCs w:val="32"/>
        </w:rPr>
        <w:br/>
      </w:r>
      <w:r w:rsidRPr="00B0443C">
        <w:rPr>
          <w:rFonts w:ascii="TH SarabunIT๙" w:hAnsi="TH SarabunIT๙" w:cs="TH SarabunIT๙"/>
          <w:noProof/>
          <w:sz w:val="32"/>
          <w:szCs w:val="32"/>
          <w:cs/>
        </w:rPr>
        <w:t>มาตรา ๑๙ให้ผู้มีหน้าที่เสียภาษีป้ายชำระภาษีป้ายต่อพนักงานเจ้าหน้าที่ณ สถานที่ที่ได้ยื่นแบบแสดงรายการภาษีป้ายไว้ หรือ ณ สถานที่อื่นใดที่พนักงานเจ้าหน้าที่กำหนด ทั้งนี้ ภายในสิบห้าวันนับแต่วันที่ได้รับแจ้งการประเมิน และให้ถือว่าวันที่ชำระภาษีต่อพนักงานเจ้าหน้าที่เป็นวันชำระภาษีป้ายการชำระภาษีป้ายจะกระทำโดยวิธีการส่งธนาณัติหรือตั๋วเงินแลกเงินของธนาคารที่สั่งจ่ายเงินให้แก่ราชการส่วนท้องถิ่นที่เกี่ยวข้อง ไปยังสถานที่ตามวรรคหนึ่ง โดยส่งทางไปรษณีย์ลงทะเบียน</w:t>
      </w:r>
      <w:r w:rsidRPr="00B0443C">
        <w:rPr>
          <w:rFonts w:ascii="TH SarabunIT๙" w:hAnsi="TH SarabunIT๙" w:cs="TH SarabunIT๙"/>
          <w:noProof/>
          <w:sz w:val="32"/>
          <w:szCs w:val="32"/>
        </w:rPr>
        <w:br/>
      </w:r>
      <w:r w:rsidRPr="00B0443C">
        <w:rPr>
          <w:rFonts w:ascii="TH SarabunIT๙" w:hAnsi="TH SarabunIT๙" w:cs="TH SarabunIT๙"/>
          <w:noProof/>
          <w:sz w:val="32"/>
          <w:szCs w:val="32"/>
          <w:cs/>
        </w:rPr>
        <w:t>หรือส่งโดยวิธีอื่นตามที่รัฐมนตรีประกาศกำหนดแทนการชำระต่อพนักงานเจ้าหน้าที่ก็ได้ และให้ถือว่าวันที่ได้ทำการส่งดังกล่าวเป็นวันชำระภาษีป้าย</w:t>
      </w:r>
      <w:r w:rsidRPr="00B0443C">
        <w:rPr>
          <w:rFonts w:ascii="TH SarabunIT๙" w:hAnsi="TH SarabunIT๙" w:cs="TH SarabunIT๙"/>
          <w:noProof/>
          <w:sz w:val="32"/>
          <w:szCs w:val="32"/>
        </w:rPr>
        <w:br/>
      </w:r>
    </w:p>
    <w:p w:rsidR="009B7C9C" w:rsidRPr="00B0443C" w:rsidRDefault="009B7C9C" w:rsidP="009B7C9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0443C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9B7C9C" w:rsidRPr="009D49BD" w:rsidRDefault="009B7C9C" w:rsidP="009B7C9C">
      <w:pPr>
        <w:spacing w:after="0"/>
        <w:rPr>
          <w:rFonts w:ascii="TH SarabunIT๙" w:hAnsi="TH SarabunIT๙" w:cs="TH SarabunIT๙"/>
          <w:b/>
          <w:bCs/>
          <w:iCs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9B7C9C" w:rsidRPr="009D49BD" w:rsidTr="0034612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C" w:rsidRPr="009D49BD" w:rsidRDefault="009B7C9C" w:rsidP="0034612A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</w:pPr>
            <w:r w:rsidRPr="009D49BD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 </w:t>
            </w:r>
            <w:r w:rsidRPr="009D49BD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9B7C9C" w:rsidRPr="009D49BD" w:rsidRDefault="009B7C9C" w:rsidP="0034612A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D49BD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</w:t>
            </w:r>
            <w:r w:rsidRPr="009D49BD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/</w:t>
            </w:r>
            <w:r w:rsidRPr="009D49BD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C" w:rsidRPr="009D49BD" w:rsidRDefault="009B7C9C" w:rsidP="0034612A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</w:pPr>
            <w:r w:rsidRPr="009D49BD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9D49BD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9D49BD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(</w:t>
            </w:r>
            <w:r w:rsidRPr="009D49BD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9D49BD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) </w:t>
            </w:r>
            <w:r w:rsidRPr="009D49BD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9D49BD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08:30 - 16:30 </w:t>
            </w:r>
            <w:r w:rsidRPr="009D49BD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น</w:t>
            </w:r>
            <w:r w:rsidRPr="009D49BD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. </w:t>
            </w:r>
          </w:p>
        </w:tc>
      </w:tr>
    </w:tbl>
    <w:p w:rsidR="009B7C9C" w:rsidRPr="009D49BD" w:rsidRDefault="009B7C9C" w:rsidP="009B7C9C">
      <w:pPr>
        <w:spacing w:after="0"/>
        <w:rPr>
          <w:rFonts w:ascii="TH SarabunIT๙" w:hAnsi="TH SarabunIT๙" w:cs="TH SarabunIT๙"/>
          <w:b/>
          <w:bCs/>
          <w:iCs/>
          <w:sz w:val="6"/>
          <w:szCs w:val="6"/>
        </w:rPr>
      </w:pPr>
    </w:p>
    <w:p w:rsidR="009B7C9C" w:rsidRPr="00B0443C" w:rsidRDefault="009B7C9C" w:rsidP="009B7C9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0443C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B7C9C" w:rsidRPr="009708FF" w:rsidRDefault="009B7C9C" w:rsidP="009B7C9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044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B0443C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044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0443C">
        <w:rPr>
          <w:rFonts w:ascii="TH SarabunIT๙" w:hAnsi="TH SarabunIT๙" w:cs="TH SarabunIT๙"/>
          <w:noProof/>
          <w:sz w:val="32"/>
          <w:szCs w:val="32"/>
        </w:rPr>
        <w:t xml:space="preserve">5 </w:t>
      </w:r>
      <w:r w:rsidRPr="00B0443C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491"/>
        <w:gridCol w:w="2449"/>
      </w:tblGrid>
      <w:tr w:rsidR="009B7C9C" w:rsidRPr="00B0443C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9B7C9C" w:rsidRPr="00B0443C" w:rsidRDefault="009B7C9C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44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9B7C9C" w:rsidRPr="00B0443C" w:rsidRDefault="009B7C9C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44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491" w:type="dxa"/>
            <w:shd w:val="clear" w:color="auto" w:fill="F2F2F2" w:themeFill="background1" w:themeFillShade="F2"/>
          </w:tcPr>
          <w:p w:rsidR="009B7C9C" w:rsidRPr="00B0443C" w:rsidRDefault="009B7C9C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44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449" w:type="dxa"/>
            <w:shd w:val="clear" w:color="auto" w:fill="F2F2F2" w:themeFill="background1" w:themeFillShade="F2"/>
          </w:tcPr>
          <w:p w:rsidR="009B7C9C" w:rsidRPr="00B0443C" w:rsidRDefault="009B7C9C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44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9B7C9C" w:rsidRPr="00B0443C" w:rsidTr="0034612A">
        <w:tc>
          <w:tcPr>
            <w:tcW w:w="846" w:type="dxa"/>
          </w:tcPr>
          <w:p w:rsidR="009B7C9C" w:rsidRPr="00B0443C" w:rsidRDefault="009B7C9C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0443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9B7C9C" w:rsidRPr="00B0443C" w:rsidRDefault="009B7C9C" w:rsidP="003461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443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9B7C9C" w:rsidRPr="00B0443C" w:rsidRDefault="009B7C9C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ยื่นแบบแสดงรายการภาษีป้ายตั้งแต่ ๒ มกราคม </w:t>
            </w: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- </w:t>
            </w: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๓๑ มีนาคม ของทุกปี </w:t>
            </w: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</w:t>
            </w: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ภ</w:t>
            </w: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</w:t>
            </w: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๑</w:t>
            </w: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491" w:type="dxa"/>
          </w:tcPr>
          <w:p w:rsidR="009B7C9C" w:rsidRPr="00B0443C" w:rsidRDefault="009B7C9C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449" w:type="dxa"/>
          </w:tcPr>
          <w:p w:rsidR="009B7C9C" w:rsidRDefault="009B7C9C" w:rsidP="0034612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งานจัดเก็บรายได้ กองคลัง</w:t>
            </w:r>
          </w:p>
          <w:p w:rsidR="009B7C9C" w:rsidRPr="00B0443C" w:rsidRDefault="009B7C9C" w:rsidP="003461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เทศบาลตำบลนาสาร</w:t>
            </w:r>
          </w:p>
          <w:p w:rsidR="009B7C9C" w:rsidRPr="00B0443C" w:rsidRDefault="009B7C9C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7C9C" w:rsidRPr="00B0443C" w:rsidTr="0034612A">
        <w:tc>
          <w:tcPr>
            <w:tcW w:w="846" w:type="dxa"/>
          </w:tcPr>
          <w:p w:rsidR="009B7C9C" w:rsidRPr="00B0443C" w:rsidRDefault="009B7C9C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B0443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9B7C9C" w:rsidRPr="00B0443C" w:rsidRDefault="009B7C9C" w:rsidP="003461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443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9B7C9C" w:rsidRPr="00B0443C" w:rsidRDefault="009B7C9C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ตรวจสอบความถูกต้องสมบูรณ์ของการกรอกแบบพิมพ์</w:t>
            </w:r>
          </w:p>
          <w:p w:rsidR="009B7C9C" w:rsidRPr="00B0443C" w:rsidRDefault="009B7C9C" w:rsidP="0034612A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1491" w:type="dxa"/>
          </w:tcPr>
          <w:p w:rsidR="009B7C9C" w:rsidRPr="00B0443C" w:rsidRDefault="009B7C9C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449" w:type="dxa"/>
          </w:tcPr>
          <w:p w:rsidR="009B7C9C" w:rsidRDefault="009B7C9C" w:rsidP="0034612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งานจัดเก็บรายได้ กองคลัง</w:t>
            </w:r>
          </w:p>
          <w:p w:rsidR="009B7C9C" w:rsidRPr="00B0443C" w:rsidRDefault="009B7C9C" w:rsidP="003461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เทศบาลตำบลนาสาร</w:t>
            </w:r>
          </w:p>
          <w:p w:rsidR="009B7C9C" w:rsidRPr="00B0443C" w:rsidRDefault="009B7C9C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7C9C" w:rsidRPr="00B0443C" w:rsidTr="0034612A">
        <w:tc>
          <w:tcPr>
            <w:tcW w:w="846" w:type="dxa"/>
          </w:tcPr>
          <w:p w:rsidR="009B7C9C" w:rsidRPr="00B0443C" w:rsidRDefault="009B7C9C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B0443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9B7C9C" w:rsidRPr="00B0443C" w:rsidRDefault="009B7C9C" w:rsidP="003461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443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9B7C9C" w:rsidRPr="00B0443C" w:rsidRDefault="009B7C9C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แจ้งผลการประเมินให้เจ้าของป้ายทราบเพื่อนำเงินมาชำระภายใน ๑๕ วัน นับแต่วันที่ได้รับการแจ้งประเมิน</w:t>
            </w:r>
          </w:p>
          <w:p w:rsidR="009B7C9C" w:rsidRPr="00B0443C" w:rsidRDefault="009B7C9C" w:rsidP="0034612A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1491" w:type="dxa"/>
          </w:tcPr>
          <w:p w:rsidR="009B7C9C" w:rsidRPr="00B0443C" w:rsidRDefault="009B7C9C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449" w:type="dxa"/>
          </w:tcPr>
          <w:p w:rsidR="009B7C9C" w:rsidRDefault="009B7C9C" w:rsidP="0034612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งานจัดเก็บรายได้ กองคลัง</w:t>
            </w:r>
          </w:p>
          <w:p w:rsidR="009B7C9C" w:rsidRPr="00B0443C" w:rsidRDefault="009B7C9C" w:rsidP="003461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เทศบาลตำบลนาสาร</w:t>
            </w:r>
          </w:p>
          <w:p w:rsidR="009B7C9C" w:rsidRPr="00B0443C" w:rsidRDefault="009B7C9C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B7C9C" w:rsidRPr="00B0443C" w:rsidRDefault="009B7C9C" w:rsidP="009B7C9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B7C9C" w:rsidRPr="00B0443C" w:rsidRDefault="009B7C9C" w:rsidP="009B7C9C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0443C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9B7C9C" w:rsidRPr="00B0443C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9B7C9C" w:rsidRPr="00B0443C" w:rsidRDefault="009B7C9C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44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9B7C9C" w:rsidRPr="00B0443C" w:rsidRDefault="009B7C9C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44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9B7C9C" w:rsidRPr="00B0443C" w:rsidRDefault="009B7C9C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44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9B7C9C" w:rsidRPr="00B0443C" w:rsidTr="0034612A">
        <w:tc>
          <w:tcPr>
            <w:tcW w:w="846" w:type="dxa"/>
          </w:tcPr>
          <w:p w:rsidR="009B7C9C" w:rsidRPr="00B0443C" w:rsidRDefault="009B7C9C" w:rsidP="0034612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0443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9B7C9C" w:rsidRPr="00B0443C" w:rsidRDefault="009B7C9C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9B7C9C" w:rsidRPr="00B0443C" w:rsidRDefault="009B7C9C" w:rsidP="003461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443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9B7C9C" w:rsidRPr="00B0443C" w:rsidRDefault="009B7C9C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44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B044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044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9B7C9C" w:rsidRPr="00B0443C" w:rsidRDefault="009B7C9C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44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B044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044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9B7C9C" w:rsidRPr="00B0443C" w:rsidRDefault="009B7C9C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9B7C9C" w:rsidRPr="00B0443C" w:rsidRDefault="009B7C9C" w:rsidP="009B7C9C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9B7C9C" w:rsidRPr="00B0443C" w:rsidRDefault="009B7C9C" w:rsidP="009B7C9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0443C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9B7C9C" w:rsidRPr="00B0443C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9B7C9C" w:rsidRPr="00B0443C" w:rsidRDefault="009B7C9C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44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9B7C9C" w:rsidRPr="00B0443C" w:rsidRDefault="009B7C9C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44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9B7C9C" w:rsidRPr="00B0443C" w:rsidRDefault="009B7C9C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44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9B7C9C" w:rsidRPr="00B0443C" w:rsidTr="0034612A">
        <w:tc>
          <w:tcPr>
            <w:tcW w:w="846" w:type="dxa"/>
          </w:tcPr>
          <w:p w:rsidR="009B7C9C" w:rsidRPr="00B0443C" w:rsidRDefault="009B7C9C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0443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9B7C9C" w:rsidRPr="009708FF" w:rsidRDefault="009B7C9C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ไม่ม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ี</w:t>
            </w:r>
          </w:p>
        </w:tc>
        <w:tc>
          <w:tcPr>
            <w:tcW w:w="3243" w:type="dxa"/>
          </w:tcPr>
          <w:p w:rsidR="009B7C9C" w:rsidRPr="00B0443C" w:rsidRDefault="009B7C9C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  <w:p w:rsidR="009B7C9C" w:rsidRPr="00B0443C" w:rsidRDefault="009B7C9C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44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0443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9B7C9C" w:rsidRPr="00B0443C" w:rsidRDefault="009B7C9C" w:rsidP="009B7C9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B7C9C" w:rsidRPr="00B0443C" w:rsidRDefault="009B7C9C" w:rsidP="009B7C9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0443C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9B7C9C" w:rsidRPr="00B0443C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9B7C9C" w:rsidRPr="00B0443C" w:rsidRDefault="009B7C9C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44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9B7C9C" w:rsidRPr="00B0443C" w:rsidRDefault="009B7C9C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44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9B7C9C" w:rsidRPr="00B0443C" w:rsidTr="0034612A">
        <w:tc>
          <w:tcPr>
            <w:tcW w:w="846" w:type="dxa"/>
          </w:tcPr>
          <w:p w:rsidR="009B7C9C" w:rsidRPr="00B0443C" w:rsidRDefault="009B7C9C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0443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9B7C9C" w:rsidRPr="00B0443C" w:rsidRDefault="009B7C9C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 หรือโทรศัพท์ ๐๗๕ ๗๖๓๒๖๕</w:t>
            </w: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๖ โทรสาร ต่อ ๒๐๓ หรือเว็บไซต์ </w:t>
            </w: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</w:rPr>
              <w:t>http//www.nasan.go.th</w:t>
            </w:r>
          </w:p>
          <w:p w:rsidR="009B7C9C" w:rsidRPr="00B0443C" w:rsidRDefault="009B7C9C" w:rsidP="0034612A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B0443C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B0443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B0443C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B0443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B0443C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B0443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9B7C9C" w:rsidRPr="00B0443C" w:rsidTr="0034612A">
        <w:tc>
          <w:tcPr>
            <w:tcW w:w="846" w:type="dxa"/>
          </w:tcPr>
          <w:p w:rsidR="009B7C9C" w:rsidRPr="00B0443C" w:rsidRDefault="009B7C9C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B0443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9B7C9C" w:rsidRPr="00B0443C" w:rsidRDefault="009B7C9C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9B7C9C" w:rsidRPr="00B0443C" w:rsidRDefault="009B7C9C" w:rsidP="0034612A">
            <w:pPr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B0443C">
              <w:rPr>
                <w:rFonts w:ascii="TH SarabunIT๙" w:hAnsi="TH SarabunIT๙" w:cs="TH SarabunIT๙"/>
                <w:i/>
                <w:sz w:val="32"/>
                <w:szCs w:val="32"/>
              </w:rPr>
              <w:t>(</w:t>
            </w:r>
            <w:r w:rsidRPr="00B0443C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หมายเหตุ</w:t>
            </w:r>
            <w:r w:rsidRPr="00B0443C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: </w:t>
            </w:r>
            <w:r w:rsidRPr="00B0443C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( </w:t>
            </w:r>
            <w:r w:rsidRPr="00B0443C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เลขที่ </w:t>
            </w:r>
            <w:r w:rsidRPr="00B0443C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1 </w:t>
            </w:r>
            <w:r w:rsidRPr="00B0443C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ถ</w:t>
            </w:r>
            <w:r w:rsidRPr="00B0443C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.</w:t>
            </w:r>
            <w:r w:rsidRPr="00B0443C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B0443C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. 10300 / </w:t>
            </w:r>
            <w:r w:rsidRPr="00B0443C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สายด่วน </w:t>
            </w:r>
            <w:r w:rsidRPr="00B0443C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1111 / www.1111.go.th / </w:t>
            </w:r>
            <w:r w:rsidRPr="00B0443C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ตู้ ปณ</w:t>
            </w:r>
            <w:r w:rsidRPr="00B0443C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.1111 </w:t>
            </w:r>
            <w:r w:rsidRPr="00B0443C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เลขที่ </w:t>
            </w:r>
            <w:r w:rsidRPr="00B0443C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1 </w:t>
            </w:r>
            <w:r w:rsidRPr="00B0443C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ถ</w:t>
            </w:r>
            <w:r w:rsidRPr="00B0443C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.</w:t>
            </w:r>
            <w:r w:rsidRPr="00B0443C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B0443C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. 10300)</w:t>
            </w:r>
            <w:r w:rsidRPr="00B0443C">
              <w:rPr>
                <w:rFonts w:ascii="TH SarabunIT๙" w:hAnsi="TH SarabunIT๙" w:cs="TH SarabunIT๙"/>
                <w:i/>
                <w:sz w:val="32"/>
                <w:szCs w:val="32"/>
              </w:rPr>
              <w:t>)</w:t>
            </w:r>
            <w:r w:rsidRPr="00B0443C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</w:t>
            </w:r>
          </w:p>
        </w:tc>
      </w:tr>
    </w:tbl>
    <w:p w:rsidR="009B7C9C" w:rsidRPr="00B0443C" w:rsidRDefault="009B7C9C" w:rsidP="009B7C9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B7C9C" w:rsidRPr="00B0443C" w:rsidRDefault="009B7C9C" w:rsidP="009B7C9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044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แบบฟอร์ม 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9B7C9C" w:rsidRPr="00B0443C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9B7C9C" w:rsidRPr="00B0443C" w:rsidRDefault="009B7C9C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44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9B7C9C" w:rsidRPr="00B0443C" w:rsidRDefault="009B7C9C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44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9B7C9C" w:rsidRPr="00B0443C" w:rsidTr="0034612A">
        <w:tc>
          <w:tcPr>
            <w:tcW w:w="846" w:type="dxa"/>
          </w:tcPr>
          <w:p w:rsidR="009B7C9C" w:rsidRPr="00B0443C" w:rsidRDefault="009B7C9C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0443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9B7C9C" w:rsidRPr="009D49BD" w:rsidRDefault="009B7C9C" w:rsidP="003461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แบบแสดงรายการภาษีป้าย ภ</w:t>
            </w: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</w:t>
            </w: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งานจัดเก็บรายได้ กองคลังเทศบาลตำบลนาสาร</w:t>
            </w:r>
          </w:p>
          <w:p w:rsidR="009B7C9C" w:rsidRPr="00B0443C" w:rsidRDefault="009B7C9C" w:rsidP="0034612A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45361C" w:rsidRPr="009B7C9C" w:rsidRDefault="0045361C" w:rsidP="009B7C9C">
      <w:pPr>
        <w:ind w:left="-567"/>
      </w:pPr>
    </w:p>
    <w:sectPr w:rsidR="0045361C" w:rsidRPr="009B7C9C" w:rsidSect="009B7C9C">
      <w:pgSz w:w="11907" w:h="16839" w:code="9"/>
      <w:pgMar w:top="737" w:right="539" w:bottom="127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9C"/>
    <w:rsid w:val="00150163"/>
    <w:rsid w:val="0045361C"/>
    <w:rsid w:val="009B7C9C"/>
    <w:rsid w:val="00D71429"/>
    <w:rsid w:val="00EE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5F3AC-BD37-4E7E-9B88-CEEB1B9B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C9C"/>
    <w:pPr>
      <w:spacing w:after="160" w:line="259" w:lineRule="auto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C9C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ธำรง อนุดวง</dc:creator>
  <cp:keywords/>
  <dc:description/>
  <cp:lastModifiedBy>ธำรง อนุดวง</cp:lastModifiedBy>
  <cp:revision>1</cp:revision>
  <dcterms:created xsi:type="dcterms:W3CDTF">2021-06-10T02:53:00Z</dcterms:created>
  <dcterms:modified xsi:type="dcterms:W3CDTF">2021-06-10T02:54:00Z</dcterms:modified>
</cp:coreProperties>
</file>