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14F" w:rsidRDefault="0071614F" w:rsidP="0071614F">
      <w:pPr>
        <w:spacing w:after="0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31874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1614F" w:rsidRPr="00131874" w:rsidRDefault="0071614F" w:rsidP="0071614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1874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การลงทะเบียนและยื่นคำขอรับเงินเบี้ยยังชีพผู้สูงอายุ</w:t>
      </w:r>
    </w:p>
    <w:p w:rsidR="0071614F" w:rsidRPr="00131874" w:rsidRDefault="0071614F" w:rsidP="0071614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18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13187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318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31874">
        <w:rPr>
          <w:rFonts w:ascii="TH SarabunIT๙" w:hAnsi="TH SarabunIT๙" w:cs="TH SarabunIT๙"/>
          <w:noProof/>
          <w:sz w:val="32"/>
          <w:szCs w:val="32"/>
          <w:cs/>
        </w:rPr>
        <w:t>เทศบาลตำบลนาสาร อำเภอพระพรหม จังหวัดนครศรีธรรมราช</w:t>
      </w:r>
      <w:r w:rsidRPr="001318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71614F" w:rsidRPr="00131874" w:rsidRDefault="0071614F" w:rsidP="0071614F">
      <w:pPr>
        <w:spacing w:after="0"/>
        <w:rPr>
          <w:rFonts w:ascii="TH SarabunIT๙" w:hAnsi="TH SarabunIT๙" w:cs="TH SarabunIT๙"/>
          <w:sz w:val="10"/>
          <w:szCs w:val="10"/>
        </w:rPr>
      </w:pPr>
    </w:p>
    <w:p w:rsidR="0071614F" w:rsidRDefault="0071614F" w:rsidP="0071614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31874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71614F" w:rsidRPr="00131874" w:rsidRDefault="0071614F" w:rsidP="0071614F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ระเบียบกระทรวงมหาดไทย ว่าด้วยหลักเกณฑ์การจ่ายเบี้ยยังชีพผู้สูงอายุขององค์กรปกครองส่วนท้องถิ่น พ.ศ.๒๕๕๒</w:t>
      </w:r>
    </w:p>
    <w:p w:rsidR="0071614F" w:rsidRPr="00131874" w:rsidRDefault="0071614F" w:rsidP="0071614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1874">
        <w:rPr>
          <w:rFonts w:ascii="TH SarabunIT๙" w:hAnsi="TH SarabunIT๙" w:cs="TH SarabunIT๙"/>
          <w:noProof/>
          <w:sz w:val="32"/>
          <w:szCs w:val="32"/>
          <w:cs/>
        </w:rPr>
        <w:t>ข้อ ๖ ผู้มีสิทธิจะได้รับเงินเบี้ยยังชีพผู้สูงอายุ ต้องเป็นผู้มีคุณสมบัติและไม่มีลักษณะต้องห้าม ดังต่อไปนี้</w:t>
      </w:r>
      <w:r w:rsidRPr="00131874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 </w:t>
      </w:r>
      <w:r w:rsidRPr="00131874">
        <w:rPr>
          <w:rFonts w:ascii="TH SarabunIT๙" w:hAnsi="TH SarabunIT๙" w:cs="TH SarabunIT๙"/>
          <w:noProof/>
          <w:sz w:val="32"/>
          <w:szCs w:val="32"/>
        </w:rPr>
        <w:t>(</w:t>
      </w:r>
      <w:r w:rsidRPr="00131874">
        <w:rPr>
          <w:rFonts w:ascii="TH SarabunIT๙" w:hAnsi="TH SarabunIT๙" w:cs="TH SarabunIT๙"/>
          <w:noProof/>
          <w:sz w:val="32"/>
          <w:szCs w:val="32"/>
          <w:cs/>
        </w:rPr>
        <w:t>๑</w:t>
      </w:r>
      <w:r w:rsidRPr="00131874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131874">
        <w:rPr>
          <w:rFonts w:ascii="TH SarabunIT๙" w:hAnsi="TH SarabunIT๙" w:cs="TH SarabunIT๙"/>
          <w:noProof/>
          <w:sz w:val="32"/>
          <w:szCs w:val="32"/>
          <w:cs/>
        </w:rPr>
        <w:t>มีสัญชาติไทย</w:t>
      </w:r>
      <w:r w:rsidRPr="00131874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 </w:t>
      </w:r>
      <w:r w:rsidRPr="00131874">
        <w:rPr>
          <w:rFonts w:ascii="TH SarabunIT๙" w:hAnsi="TH SarabunIT๙" w:cs="TH SarabunIT๙"/>
          <w:noProof/>
          <w:sz w:val="32"/>
          <w:szCs w:val="32"/>
        </w:rPr>
        <w:t>(</w:t>
      </w:r>
      <w:r w:rsidRPr="00131874">
        <w:rPr>
          <w:rFonts w:ascii="TH SarabunIT๙" w:hAnsi="TH SarabunIT๙" w:cs="TH SarabunIT๙"/>
          <w:noProof/>
          <w:sz w:val="32"/>
          <w:szCs w:val="32"/>
          <w:cs/>
        </w:rPr>
        <w:t>๒</w:t>
      </w:r>
      <w:r w:rsidRPr="00131874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131874">
        <w:rPr>
          <w:rFonts w:ascii="TH SarabunIT๙" w:hAnsi="TH SarabunIT๙" w:cs="TH SarabunIT๙"/>
          <w:noProof/>
          <w:sz w:val="32"/>
          <w:szCs w:val="32"/>
          <w:cs/>
        </w:rPr>
        <w:t>มีภูมิลำเนาอยู่ในเขตองค์กรปกครองส่วนท้องถิ่นตามทะเบียนบ้าน</w:t>
      </w:r>
      <w:r w:rsidRPr="00131874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 </w:t>
      </w:r>
      <w:r w:rsidRPr="00131874">
        <w:rPr>
          <w:rFonts w:ascii="TH SarabunIT๙" w:hAnsi="TH SarabunIT๙" w:cs="TH SarabunIT๙"/>
          <w:noProof/>
          <w:sz w:val="32"/>
          <w:szCs w:val="32"/>
        </w:rPr>
        <w:t>(</w:t>
      </w:r>
      <w:r w:rsidRPr="00131874">
        <w:rPr>
          <w:rFonts w:ascii="TH SarabunIT๙" w:hAnsi="TH SarabunIT๙" w:cs="TH SarabunIT๙"/>
          <w:noProof/>
          <w:sz w:val="32"/>
          <w:szCs w:val="32"/>
          <w:cs/>
        </w:rPr>
        <w:t>๓</w:t>
      </w:r>
      <w:r w:rsidRPr="00131874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131874">
        <w:rPr>
          <w:rFonts w:ascii="TH SarabunIT๙" w:hAnsi="TH SarabunIT๙" w:cs="TH SarabunIT๙"/>
          <w:noProof/>
          <w:sz w:val="32"/>
          <w:szCs w:val="32"/>
          <w:cs/>
        </w:rPr>
        <w:t>มีอายุหกสิบปีบริบูรณ์ขึ้นไป ซึ่งได้ลงทะเบียน และยื่นคำขอรับเบี้ยยังชีพผู้สูงอายุต่อ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องค์กรปกครองส่วนท้องถิ่น</w:t>
      </w:r>
      <w:r w:rsidRPr="00131874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 </w:t>
      </w:r>
      <w:r w:rsidRPr="00131874">
        <w:rPr>
          <w:rFonts w:ascii="TH SarabunIT๙" w:hAnsi="TH SarabunIT๙" w:cs="TH SarabunIT๙"/>
          <w:noProof/>
          <w:sz w:val="32"/>
          <w:szCs w:val="32"/>
        </w:rPr>
        <w:t>(</w:t>
      </w:r>
      <w:r w:rsidRPr="00131874">
        <w:rPr>
          <w:rFonts w:ascii="TH SarabunIT๙" w:hAnsi="TH SarabunIT๙" w:cs="TH SarabunIT๙"/>
          <w:noProof/>
          <w:sz w:val="32"/>
          <w:szCs w:val="32"/>
          <w:cs/>
        </w:rPr>
        <w:t>๔</w:t>
      </w:r>
      <w:r w:rsidRPr="00131874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131874">
        <w:rPr>
          <w:rFonts w:ascii="TH SarabunIT๙" w:hAnsi="TH SarabunIT๙" w:cs="TH SarabunIT๙"/>
          <w:noProof/>
          <w:sz w:val="32"/>
          <w:szCs w:val="32"/>
          <w:cs/>
        </w:rPr>
        <w:t>ไม่เป็นผู้ได้รับสวัสดิการหรือสิทธิประโยชน์อื่นใดจากหน่วยงานของรัฐ รัฐวิสาหกิจหรือองค์กรปกครองส่วนท้องถิ่น ได้แก่ ผู้รับเงินบำนาญ เบี้ยหวัด บำนาญพิเศษ หรือเงินอื่นใดในลักษณะเดียวกัน ผู้สูงอายุที่อยู่ในสถานสงเคราะห์ของรัฐหรือองค์กรปกครองส่วนท้องถิ่นผู้ได้รับเงินเดือน ค่าตอบแทน รายได้ประจำ หรือผลประโยชน์ตอบแทนอย่างอื่นที่รัฐหรือองค์กรปกครองส่วนท้องถิ่นจัดให้เป็นประจำ ยกเว้นผู้พิการและผู้ป่วยเอดส์ตามระเบียบกระทรวงมหาดไทยว่าด้วยการจ่ายเงินสงเคราะห์เพื่อการยังชีพขององค์กรปกครองส่วนท้องถิ่น พ</w:t>
      </w:r>
      <w:r w:rsidRPr="00131874">
        <w:rPr>
          <w:rFonts w:ascii="TH SarabunIT๙" w:hAnsi="TH SarabunIT๙" w:cs="TH SarabunIT๙"/>
          <w:noProof/>
          <w:sz w:val="32"/>
          <w:szCs w:val="32"/>
        </w:rPr>
        <w:t>.</w:t>
      </w:r>
      <w:r w:rsidRPr="00131874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131874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131874">
        <w:rPr>
          <w:rFonts w:ascii="TH SarabunIT๙" w:hAnsi="TH SarabunIT๙" w:cs="TH SarabunIT๙"/>
          <w:noProof/>
          <w:sz w:val="32"/>
          <w:szCs w:val="32"/>
          <w:cs/>
        </w:rPr>
        <w:t>๒๕๔๘</w:t>
      </w:r>
      <w:r w:rsidRPr="00131874">
        <w:rPr>
          <w:rFonts w:ascii="TH SarabunIT๙" w:hAnsi="TH SarabunIT๙" w:cs="TH SarabunIT๙"/>
          <w:noProof/>
          <w:sz w:val="32"/>
          <w:szCs w:val="32"/>
        </w:rPr>
        <w:br/>
      </w:r>
      <w:r w:rsidRPr="00131874">
        <w:rPr>
          <w:rFonts w:ascii="TH SarabunIT๙" w:hAnsi="TH SarabunIT๙" w:cs="TH SarabunIT๙"/>
          <w:noProof/>
          <w:sz w:val="32"/>
          <w:szCs w:val="32"/>
          <w:cs/>
        </w:rPr>
        <w:t>ข้อ ๗ ภายในเดือนพฤศจิกายนของทุกปีให้ผู้ที่จะมีอายุครบหกสิบปีบริบูรณ์ขึ้นไปในปีงบประมาณถัดไป ลงทะเบียนและยื่นคำขอรับเงินเบี้ยยังชีพผู้สูงอายุด้วยตนเองต่อองค์กรปกครองส่วนท้องถิ่นที่ตนมีภูมิลำเนา ณ สำนักงานขององค์กรปกครองส่วนท้องถิ่น หรือสถานที่ที่องค์กรปกครองส่วนท้องถิ่นกำหนด โดยมีหลักฐานดังนี้</w:t>
      </w:r>
      <w:r w:rsidRPr="00131874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 </w:t>
      </w:r>
      <w:r w:rsidRPr="00131874">
        <w:rPr>
          <w:rFonts w:ascii="TH SarabunIT๙" w:hAnsi="TH SarabunIT๙" w:cs="TH SarabunIT๙"/>
          <w:noProof/>
          <w:sz w:val="32"/>
          <w:szCs w:val="32"/>
        </w:rPr>
        <w:t>(</w:t>
      </w:r>
      <w:r w:rsidRPr="00131874">
        <w:rPr>
          <w:rFonts w:ascii="TH SarabunIT๙" w:hAnsi="TH SarabunIT๙" w:cs="TH SarabunIT๙"/>
          <w:noProof/>
          <w:sz w:val="32"/>
          <w:szCs w:val="32"/>
          <w:cs/>
        </w:rPr>
        <w:t>๑</w:t>
      </w:r>
      <w:r w:rsidRPr="00131874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131874">
        <w:rPr>
          <w:rFonts w:ascii="TH SarabunIT๙" w:hAnsi="TH SarabunIT๙" w:cs="TH SarabunIT๙"/>
          <w:noProof/>
          <w:sz w:val="32"/>
          <w:szCs w:val="32"/>
          <w:cs/>
        </w:rPr>
        <w:t>บัตรประจำตัวประชาชน หรือบัตรอื่นที่ออกโดยหน่วยงานของรัฐที่มีรูปถ่ายพร้อมสำเนา</w:t>
      </w:r>
      <w:r w:rsidRPr="00131874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 </w:t>
      </w:r>
      <w:r w:rsidRPr="00131874">
        <w:rPr>
          <w:rFonts w:ascii="TH SarabunIT๙" w:hAnsi="TH SarabunIT๙" w:cs="TH SarabunIT๙"/>
          <w:noProof/>
          <w:sz w:val="32"/>
          <w:szCs w:val="32"/>
        </w:rPr>
        <w:t>(</w:t>
      </w:r>
      <w:r w:rsidRPr="00131874">
        <w:rPr>
          <w:rFonts w:ascii="TH SarabunIT๙" w:hAnsi="TH SarabunIT๙" w:cs="TH SarabunIT๙"/>
          <w:noProof/>
          <w:sz w:val="32"/>
          <w:szCs w:val="32"/>
          <w:cs/>
        </w:rPr>
        <w:t>๒</w:t>
      </w:r>
      <w:r w:rsidRPr="00131874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131874">
        <w:rPr>
          <w:rFonts w:ascii="TH SarabunIT๙" w:hAnsi="TH SarabunIT๙" w:cs="TH SarabunIT๙"/>
          <w:noProof/>
          <w:sz w:val="32"/>
          <w:szCs w:val="32"/>
          <w:cs/>
        </w:rPr>
        <w:t>ทะเบียนบ้านพร้อมสำเนา</w:t>
      </w:r>
      <w:r w:rsidRPr="00131874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 </w:t>
      </w:r>
      <w:r w:rsidRPr="00131874">
        <w:rPr>
          <w:rFonts w:ascii="TH SarabunIT๙" w:hAnsi="TH SarabunIT๙" w:cs="TH SarabunIT๙"/>
          <w:noProof/>
          <w:sz w:val="32"/>
          <w:szCs w:val="32"/>
        </w:rPr>
        <w:t>(</w:t>
      </w:r>
      <w:r w:rsidRPr="00131874">
        <w:rPr>
          <w:rFonts w:ascii="TH SarabunIT๙" w:hAnsi="TH SarabunIT๙" w:cs="TH SarabunIT๙"/>
          <w:noProof/>
          <w:sz w:val="32"/>
          <w:szCs w:val="32"/>
          <w:cs/>
        </w:rPr>
        <w:t>๓</w:t>
      </w:r>
      <w:r w:rsidRPr="00131874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131874">
        <w:rPr>
          <w:rFonts w:ascii="TH SarabunIT๙" w:hAnsi="TH SarabunIT๙" w:cs="TH SarabunIT๙"/>
          <w:noProof/>
          <w:sz w:val="32"/>
          <w:szCs w:val="32"/>
          <w:cs/>
        </w:rPr>
        <w:t>สมุดบัญชีเงินฝากธนาคารพร้อมสำเนา สำหรับกรณีที่ผู้ขอรับเงินเบี้ยยังชีพผู้สูงอายุประสงค์ขอรับเงินเบี้ยยังชีพผู้สูงอายุผ่านธนาคารในกรณีที่มีความจำเป็นผู้สูงอายุที่ไม่สามารถมาลงทะเบียนด้วยตนเองได้ตามวรรคหนึ่งอาจมอบอำนาจเป็นลายลักษณ์อักษรให้ผู้อื่นเป็นผู้ยื่นคำขอรับเงินเบี้ยยังชีพผู้สูงอายุแทนก็ได้</w:t>
      </w:r>
    </w:p>
    <w:p w:rsidR="0071614F" w:rsidRPr="002069B2" w:rsidRDefault="0071614F" w:rsidP="0071614F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71614F" w:rsidRPr="00131874" w:rsidRDefault="0071614F" w:rsidP="0071614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31874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71614F" w:rsidRPr="002069B2" w:rsidRDefault="0071614F" w:rsidP="0071614F">
      <w:pPr>
        <w:spacing w:after="0"/>
        <w:rPr>
          <w:rFonts w:ascii="TH SarabunIT๙" w:hAnsi="TH SarabunIT๙" w:cs="TH SarabunIT๙"/>
          <w:b/>
          <w:bCs/>
          <w:sz w:val="2"/>
          <w:szCs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71614F" w:rsidRPr="00131874" w:rsidTr="0034612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4F" w:rsidRPr="00131874" w:rsidRDefault="0071614F" w:rsidP="0034612A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131874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131874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71614F" w:rsidRPr="00131874" w:rsidRDefault="0071614F" w:rsidP="0034612A">
            <w:pPr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เทศบาลตำบลนาสาร อำเภอพำระพรหม จังหวัดนครศรีธรรมราช</w:t>
            </w:r>
            <w:r w:rsidRPr="00131874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/</w:t>
            </w:r>
            <w:r w:rsidRPr="00131874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71614F" w:rsidRPr="00131874" w:rsidRDefault="0071614F" w:rsidP="0034612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4F" w:rsidRPr="002069B2" w:rsidRDefault="0071614F" w:rsidP="0034612A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2069B2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2069B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2069B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2069B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2069B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2069B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2069B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2069B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2069B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</w:p>
        </w:tc>
      </w:tr>
    </w:tbl>
    <w:p w:rsidR="0071614F" w:rsidRPr="002069B2" w:rsidRDefault="0071614F" w:rsidP="0071614F">
      <w:pPr>
        <w:spacing w:after="0"/>
        <w:rPr>
          <w:rFonts w:ascii="TH SarabunIT๙" w:hAnsi="TH SarabunIT๙" w:cs="TH SarabunIT๙"/>
          <w:b/>
          <w:bCs/>
          <w:sz w:val="12"/>
          <w:szCs w:val="12"/>
        </w:rPr>
      </w:pPr>
    </w:p>
    <w:p w:rsidR="0071614F" w:rsidRPr="00131874" w:rsidRDefault="0071614F" w:rsidP="0071614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31874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71614F" w:rsidRPr="002069B2" w:rsidRDefault="0071614F" w:rsidP="0071614F">
      <w:pPr>
        <w:spacing w:after="0"/>
        <w:rPr>
          <w:rFonts w:ascii="TH SarabunIT๙" w:hAnsi="TH SarabunIT๙" w:cs="TH SarabunIT๙"/>
          <w:sz w:val="4"/>
          <w:szCs w:val="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074"/>
        <w:gridCol w:w="1976"/>
        <w:gridCol w:w="2174"/>
      </w:tblGrid>
      <w:tr w:rsidR="0071614F" w:rsidRPr="00131874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71614F" w:rsidRPr="00131874" w:rsidRDefault="0071614F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074" w:type="dxa"/>
            <w:shd w:val="clear" w:color="auto" w:fill="F2F2F2" w:themeFill="background1" w:themeFillShade="F2"/>
          </w:tcPr>
          <w:p w:rsidR="0071614F" w:rsidRPr="00131874" w:rsidRDefault="0071614F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18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976" w:type="dxa"/>
            <w:shd w:val="clear" w:color="auto" w:fill="F2F2F2" w:themeFill="background1" w:themeFillShade="F2"/>
          </w:tcPr>
          <w:p w:rsidR="0071614F" w:rsidRPr="00131874" w:rsidRDefault="0071614F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18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71614F" w:rsidRPr="00131874" w:rsidRDefault="0071614F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71614F" w:rsidRPr="00131874" w:rsidTr="0034612A">
        <w:tc>
          <w:tcPr>
            <w:tcW w:w="846" w:type="dxa"/>
          </w:tcPr>
          <w:p w:rsidR="0071614F" w:rsidRPr="00131874" w:rsidRDefault="0071614F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3187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074" w:type="dxa"/>
          </w:tcPr>
          <w:p w:rsidR="0071614F" w:rsidRPr="00131874" w:rsidRDefault="0071614F" w:rsidP="003461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71614F" w:rsidRPr="00131874" w:rsidRDefault="0071614F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กรอกข้อมูลตามแบบฟอร์ม</w:t>
            </w:r>
          </w:p>
          <w:p w:rsidR="0071614F" w:rsidRPr="00131874" w:rsidRDefault="0071614F" w:rsidP="0034612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1976" w:type="dxa"/>
          </w:tcPr>
          <w:p w:rsidR="0071614F" w:rsidRPr="00131874" w:rsidRDefault="0071614F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13187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71614F" w:rsidRPr="00131874" w:rsidRDefault="0071614F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กองสวัสดิการสังคมเทศบาลตำบลนาสาร </w:t>
            </w:r>
          </w:p>
        </w:tc>
      </w:tr>
      <w:tr w:rsidR="0071614F" w:rsidRPr="00131874" w:rsidTr="0034612A">
        <w:tc>
          <w:tcPr>
            <w:tcW w:w="846" w:type="dxa"/>
          </w:tcPr>
          <w:p w:rsidR="0071614F" w:rsidRPr="00131874" w:rsidRDefault="0071614F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13187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074" w:type="dxa"/>
          </w:tcPr>
          <w:p w:rsidR="0071614F" w:rsidRPr="00131874" w:rsidRDefault="0071614F" w:rsidP="003461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71614F" w:rsidRPr="00131874" w:rsidRDefault="0071614F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เจ้าหน้าที่ตรวจสอบเอกสาร หลักฐาน</w:t>
            </w:r>
          </w:p>
          <w:p w:rsidR="0071614F" w:rsidRPr="00131874" w:rsidRDefault="0071614F" w:rsidP="0034612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1976" w:type="dxa"/>
          </w:tcPr>
          <w:p w:rsidR="0071614F" w:rsidRPr="00131874" w:rsidRDefault="0071614F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13187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71614F" w:rsidRPr="00131874" w:rsidRDefault="0071614F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กองสวัสดิการสังคมเทศบาลตำบลนาสาร</w:t>
            </w:r>
          </w:p>
        </w:tc>
      </w:tr>
      <w:tr w:rsidR="0071614F" w:rsidRPr="00131874" w:rsidTr="0034612A">
        <w:tc>
          <w:tcPr>
            <w:tcW w:w="846" w:type="dxa"/>
          </w:tcPr>
          <w:p w:rsidR="0071614F" w:rsidRPr="00131874" w:rsidRDefault="0071614F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13187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074" w:type="dxa"/>
          </w:tcPr>
          <w:p w:rsidR="0071614F" w:rsidRPr="00131874" w:rsidRDefault="0071614F" w:rsidP="003461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71614F" w:rsidRPr="00131874" w:rsidRDefault="0071614F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ประกาศรายชื่อผู้มีสิทธิ์รับเบี้ยวยังชีพผู้สูงอายุ</w:t>
            </w:r>
          </w:p>
          <w:p w:rsidR="0071614F" w:rsidRPr="00131874" w:rsidRDefault="0071614F" w:rsidP="0034612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1976" w:type="dxa"/>
          </w:tcPr>
          <w:p w:rsidR="0071614F" w:rsidRPr="00131874" w:rsidRDefault="0071614F" w:rsidP="0034612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ภายในเดือนกุมภาพันธ์ของทุกปี</w:t>
            </w:r>
          </w:p>
        </w:tc>
        <w:tc>
          <w:tcPr>
            <w:tcW w:w="2174" w:type="dxa"/>
          </w:tcPr>
          <w:p w:rsidR="0071614F" w:rsidRPr="00131874" w:rsidRDefault="0071614F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กองสวัสดิการสังคมเทศบาลตำบลนาสาร</w:t>
            </w:r>
          </w:p>
        </w:tc>
      </w:tr>
    </w:tbl>
    <w:p w:rsidR="0071614F" w:rsidRPr="00BD7D46" w:rsidRDefault="0071614F" w:rsidP="0071614F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71614F" w:rsidRPr="00131874" w:rsidRDefault="0071614F" w:rsidP="0071614F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31874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71614F" w:rsidRPr="00131874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71614F" w:rsidRPr="00131874" w:rsidRDefault="0071614F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71614F" w:rsidRPr="00131874" w:rsidRDefault="0071614F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71614F" w:rsidRPr="00131874" w:rsidRDefault="0071614F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71614F" w:rsidRPr="00131874" w:rsidTr="0034612A">
        <w:tc>
          <w:tcPr>
            <w:tcW w:w="846" w:type="dxa"/>
          </w:tcPr>
          <w:p w:rsidR="0071614F" w:rsidRPr="00131874" w:rsidRDefault="0071614F" w:rsidP="0034612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3187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71614F" w:rsidRPr="00131874" w:rsidRDefault="0071614F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71614F" w:rsidRPr="00131874" w:rsidRDefault="0071614F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71614F" w:rsidRDefault="0071614F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318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3187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318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3187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  <w:r w:rsidRPr="001318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  <w:p w:rsidR="0071614F" w:rsidRPr="00131874" w:rsidRDefault="0071614F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318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3187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318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3187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71614F" w:rsidRPr="00131874" w:rsidRDefault="0071614F" w:rsidP="0034612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กรมการปกครอง/องค์กรปกครองส่วนท้องถิ่น</w:t>
            </w:r>
          </w:p>
        </w:tc>
      </w:tr>
      <w:tr w:rsidR="0071614F" w:rsidRPr="00131874" w:rsidTr="0034612A">
        <w:tc>
          <w:tcPr>
            <w:tcW w:w="846" w:type="dxa"/>
          </w:tcPr>
          <w:p w:rsidR="0071614F" w:rsidRPr="00131874" w:rsidRDefault="0071614F" w:rsidP="0034612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3187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71614F" w:rsidRPr="00131874" w:rsidRDefault="0071614F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71614F" w:rsidRDefault="0071614F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1318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๑</w:t>
            </w:r>
            <w:r w:rsidRPr="001318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1318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บัตรอื่นที่ออกโดยหน่วยงานของรัฐที่มีรูปถ่ายพร้อมสำเนา </w:t>
            </w:r>
          </w:p>
          <w:p w:rsidR="0071614F" w:rsidRPr="00131874" w:rsidRDefault="0071614F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1318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๒</w:t>
            </w:r>
            <w:r w:rsidRPr="001318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1318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ทะเบียนบ้านพร้อมสำเนา </w:t>
            </w:r>
          </w:p>
          <w:p w:rsidR="0071614F" w:rsidRPr="00131874" w:rsidRDefault="0071614F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1318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๓</w:t>
            </w:r>
            <w:r w:rsidRPr="001318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1318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สมุดบัญชีเงินฝากธนาคารพร้อมสำเนา สำหรับกรณีที่ผู้ขอรับเงินเบี้ยยังชีพผู้สูงอายุ ประสงค์ขอรับเงินเบี้ยยังชีพผู้สูงอายุผ่านธนาคาร ในกรณีที่มีความจำเป็นผู้สูงอายุที่ไม่สามารถมาลงทะเบียนด้วยตนเองได้ตามวรรคหนึ่ง อาจมอบอำนาจเป็นลายลักษณ์อักษรให้ผู้อื่นเป็นผู้ยื่นคำขอรับเงินเบี้ยยังชีพผู้สูงอายุแทนก็ได้</w:t>
            </w:r>
          </w:p>
          <w:p w:rsidR="0071614F" w:rsidRPr="00131874" w:rsidRDefault="0071614F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318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3187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318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3187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71614F" w:rsidRPr="00131874" w:rsidRDefault="0071614F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318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13187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318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3187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71614F" w:rsidRPr="00131874" w:rsidRDefault="0071614F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1614F" w:rsidRPr="0056339A" w:rsidRDefault="0071614F" w:rsidP="0071614F">
      <w:pPr>
        <w:spacing w:after="0"/>
        <w:rPr>
          <w:rFonts w:ascii="TH SarabunIT๙" w:hAnsi="TH SarabunIT๙" w:cs="TH SarabunIT๙"/>
          <w:sz w:val="2"/>
          <w:szCs w:val="2"/>
          <w:cs/>
        </w:rPr>
      </w:pPr>
    </w:p>
    <w:p w:rsidR="0071614F" w:rsidRDefault="0071614F" w:rsidP="0071614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1614F" w:rsidRPr="00131874" w:rsidRDefault="0071614F" w:rsidP="0071614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31874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71614F" w:rsidRPr="00131874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71614F" w:rsidRPr="00131874" w:rsidRDefault="0071614F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71614F" w:rsidRPr="00131874" w:rsidRDefault="0071614F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18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71614F" w:rsidRPr="00131874" w:rsidRDefault="0071614F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71614F" w:rsidRPr="00131874" w:rsidTr="0034612A">
        <w:tc>
          <w:tcPr>
            <w:tcW w:w="846" w:type="dxa"/>
          </w:tcPr>
          <w:p w:rsidR="0071614F" w:rsidRPr="00131874" w:rsidRDefault="0071614F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3187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71614F" w:rsidRPr="00131874" w:rsidRDefault="0071614F" w:rsidP="0034612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18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ไม่มี</w:t>
            </w:r>
          </w:p>
        </w:tc>
        <w:tc>
          <w:tcPr>
            <w:tcW w:w="3243" w:type="dxa"/>
          </w:tcPr>
          <w:p w:rsidR="0071614F" w:rsidRPr="00131874" w:rsidRDefault="0071614F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318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ค่าธรรมเนียม </w:t>
            </w:r>
            <w:r w:rsidRPr="0013187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13187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</w:tc>
      </w:tr>
    </w:tbl>
    <w:p w:rsidR="0071614F" w:rsidRPr="0056339A" w:rsidRDefault="0071614F" w:rsidP="0071614F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71614F" w:rsidRDefault="0071614F" w:rsidP="0071614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1614F" w:rsidRPr="00131874" w:rsidRDefault="0071614F" w:rsidP="0071614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131874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1614F" w:rsidRPr="00131874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71614F" w:rsidRPr="00131874" w:rsidRDefault="0071614F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71614F" w:rsidRPr="00131874" w:rsidRDefault="0071614F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18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71614F" w:rsidRPr="00131874" w:rsidTr="0034612A">
        <w:tc>
          <w:tcPr>
            <w:tcW w:w="846" w:type="dxa"/>
          </w:tcPr>
          <w:p w:rsidR="0071614F" w:rsidRPr="00131874" w:rsidRDefault="0071614F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3187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71614F" w:rsidRDefault="0071614F" w:rsidP="0034612A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633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 โทรศัพท์ ๐๗๕ ๗๖๓๒๖๕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ต่อ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๓๐๕</w:t>
            </w:r>
            <w:r w:rsidRPr="005633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</w:p>
          <w:p w:rsidR="0071614F" w:rsidRPr="0056339A" w:rsidRDefault="0071614F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633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หรือเว็บไซต์ </w:t>
            </w:r>
            <w:r w:rsidRPr="0056339A">
              <w:rPr>
                <w:rFonts w:ascii="TH SarabunIT๙" w:hAnsi="TH SarabunIT๙" w:cs="TH SarabunIT๙"/>
                <w:noProof/>
                <w:sz w:val="32"/>
                <w:szCs w:val="32"/>
              </w:rPr>
              <w:t>http//www.nasan.go.th</w:t>
            </w:r>
          </w:p>
        </w:tc>
      </w:tr>
      <w:tr w:rsidR="0071614F" w:rsidRPr="00131874" w:rsidTr="0034612A">
        <w:trPr>
          <w:trHeight w:val="1267"/>
        </w:trPr>
        <w:tc>
          <w:tcPr>
            <w:tcW w:w="846" w:type="dxa"/>
          </w:tcPr>
          <w:p w:rsidR="0071614F" w:rsidRPr="00131874" w:rsidRDefault="0071614F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3187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71614F" w:rsidRPr="0056339A" w:rsidRDefault="0071614F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33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71614F" w:rsidRPr="00131874" w:rsidRDefault="0071614F" w:rsidP="0034612A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56339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6339A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56339A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56339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5633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56339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5633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56339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633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56339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5633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56339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5633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 ปณ</w:t>
            </w:r>
            <w:r w:rsidRPr="0056339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5633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56339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5633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56339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633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56339A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  <w:r w:rsidRPr="0056339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13187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71614F" w:rsidRPr="00C27B16" w:rsidRDefault="0071614F" w:rsidP="0071614F">
      <w:pPr>
        <w:spacing w:after="0" w:line="240" w:lineRule="auto"/>
        <w:rPr>
          <w:rFonts w:ascii="TH SarabunIT๙" w:hAnsi="TH SarabunIT๙" w:cs="TH SarabunIT๙"/>
          <w:sz w:val="2"/>
          <w:szCs w:val="2"/>
        </w:rPr>
      </w:pPr>
    </w:p>
    <w:p w:rsidR="0071614F" w:rsidRDefault="0071614F" w:rsidP="0071614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1614F" w:rsidRDefault="0071614F" w:rsidP="0071614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1614F" w:rsidRDefault="0071614F" w:rsidP="0071614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1614F" w:rsidRPr="00131874" w:rsidRDefault="0071614F" w:rsidP="0071614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31874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1614F" w:rsidRPr="00131874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71614F" w:rsidRPr="00131874" w:rsidRDefault="0071614F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71614F" w:rsidRPr="00131874" w:rsidRDefault="0071614F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18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71614F" w:rsidRPr="00131874" w:rsidTr="0034612A">
        <w:tc>
          <w:tcPr>
            <w:tcW w:w="846" w:type="dxa"/>
          </w:tcPr>
          <w:p w:rsidR="0071614F" w:rsidRPr="00131874" w:rsidRDefault="0071614F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3187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71614F" w:rsidRPr="00C27B16" w:rsidRDefault="0071614F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แบบฟอร์มขอรับเงินเบี้ยผู้สูงอายุ</w:t>
            </w:r>
            <w:r w:rsidRPr="001318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31874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 ณ 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องสวัสดิการสังคมเทศบาลตำบลนาสาร</w:t>
            </w:r>
          </w:p>
        </w:tc>
      </w:tr>
    </w:tbl>
    <w:p w:rsidR="0045361C" w:rsidRDefault="0045361C" w:rsidP="0071614F">
      <w:pPr>
        <w:ind w:left="-426"/>
      </w:pPr>
    </w:p>
    <w:sectPr w:rsidR="0045361C" w:rsidSect="0071614F">
      <w:pgSz w:w="11907" w:h="16839" w:code="9"/>
      <w:pgMar w:top="737" w:right="539" w:bottom="127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4F"/>
    <w:rsid w:val="00150163"/>
    <w:rsid w:val="0045361C"/>
    <w:rsid w:val="0071614F"/>
    <w:rsid w:val="00D71429"/>
    <w:rsid w:val="00EE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4820C-D923-4F38-9FB3-AA950377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14F"/>
    <w:pPr>
      <w:spacing w:after="160" w:line="259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14F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ธำรง อนุดวง</dc:creator>
  <cp:keywords/>
  <dc:description/>
  <cp:lastModifiedBy>ธำรง อนุดวง</cp:lastModifiedBy>
  <cp:revision>1</cp:revision>
  <dcterms:created xsi:type="dcterms:W3CDTF">2021-06-10T02:49:00Z</dcterms:created>
  <dcterms:modified xsi:type="dcterms:W3CDTF">2021-06-10T02:50:00Z</dcterms:modified>
</cp:coreProperties>
</file>