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6AB" w:rsidRDefault="00AE56AB" w:rsidP="00AE56AB">
      <w:pPr>
        <w:jc w:val="center"/>
        <w:rPr>
          <w:rFonts w:ascii="Cordia New" w:hAnsi="Cordia New" w:cs="Cordia New"/>
          <w:b/>
          <w:bCs/>
          <w:sz w:val="44"/>
          <w:szCs w:val="44"/>
        </w:rPr>
      </w:pPr>
      <w:r>
        <w:rPr>
          <w:rFonts w:ascii="Cordia New" w:hAnsi="Cordia New" w:cs="Cordia New"/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2278380</wp:posOffset>
            </wp:positionH>
            <wp:positionV relativeFrom="paragraph">
              <wp:posOffset>-389660</wp:posOffset>
            </wp:positionV>
            <wp:extent cx="1200150" cy="1418359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41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56AB" w:rsidRDefault="00AE56AB" w:rsidP="00AE56AB">
      <w:pPr>
        <w:jc w:val="center"/>
        <w:rPr>
          <w:rFonts w:ascii="Cordia New" w:hAnsi="Cordia New" w:cs="Cordia New"/>
          <w:b/>
          <w:bCs/>
          <w:sz w:val="44"/>
          <w:szCs w:val="44"/>
        </w:rPr>
      </w:pPr>
    </w:p>
    <w:p w:rsidR="00AE56AB" w:rsidRPr="00AE56AB" w:rsidRDefault="00AE56AB" w:rsidP="00AE56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74D3" w:rsidRPr="00BC74D3" w:rsidRDefault="00BC74D3" w:rsidP="00AE56A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AE56AB" w:rsidRPr="00AE56AB" w:rsidRDefault="00AE56AB" w:rsidP="00AE56A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E56A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ประกาศเทศบาลตำบลนาสาร</w:t>
      </w:r>
    </w:p>
    <w:p w:rsidR="00AE56AB" w:rsidRPr="00AE56AB" w:rsidRDefault="00AE56AB" w:rsidP="00AE56A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E56AB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คำแถลงนโยบายของนายกเทศมนตรีตำบล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นาสาร</w:t>
      </w:r>
    </w:p>
    <w:p w:rsidR="00AE56AB" w:rsidRDefault="00AE56AB" w:rsidP="00AE56AB">
      <w:pPr>
        <w:jc w:val="center"/>
        <w:rPr>
          <w:rFonts w:ascii="TH SarabunIT๙" w:hAnsi="TH SarabunIT๙" w:cs="TH SarabunIT๙"/>
          <w:sz w:val="32"/>
          <w:szCs w:val="32"/>
        </w:rPr>
      </w:pPr>
      <w:r w:rsidRPr="00AE56AB">
        <w:rPr>
          <w:rFonts w:ascii="TH SarabunIT๙" w:hAnsi="TH SarabunIT๙" w:cs="TH SarabunIT๙"/>
          <w:sz w:val="32"/>
          <w:szCs w:val="32"/>
        </w:rPr>
        <w:t>----------------------------------------</w:t>
      </w:r>
    </w:p>
    <w:p w:rsidR="00AE56AB" w:rsidRDefault="00AE56AB" w:rsidP="00BC74D3">
      <w:pPr>
        <w:pStyle w:val="newsbodyly3"/>
        <w:spacing w:after="120" w:afterAutospacing="0"/>
        <w:ind w:right="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AE56AB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Pr="00AE56AB">
        <w:rPr>
          <w:rFonts w:ascii="TH SarabunIT๙" w:hAnsi="TH SarabunIT๙" w:cs="TH SarabunIT๙"/>
          <w:sz w:val="32"/>
          <w:szCs w:val="32"/>
        </w:rPr>
        <w:t>48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E56AB">
        <w:rPr>
          <w:rFonts w:ascii="TH SarabunIT๙" w:hAnsi="TH SarabunIT๙" w:cs="TH SarabunIT๙"/>
          <w:sz w:val="32"/>
          <w:szCs w:val="32"/>
          <w:cs/>
        </w:rPr>
        <w:t>ทศวรรค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E56AB">
        <w:rPr>
          <w:rFonts w:ascii="TH SarabunIT๙" w:hAnsi="TH SarabunIT๙" w:cs="TH SarabunIT๙"/>
          <w:sz w:val="32"/>
          <w:szCs w:val="32"/>
        </w:rPr>
        <w:t>6 </w:t>
      </w:r>
      <w:r w:rsidRPr="00AE56AB">
        <w:rPr>
          <w:rFonts w:ascii="TH SarabunIT๙" w:hAnsi="TH SarabunIT๙" w:cs="TH SarabunIT๙"/>
          <w:sz w:val="32"/>
          <w:szCs w:val="32"/>
          <w:cs/>
        </w:rPr>
        <w:t>แห่งพระราชบัญญัติเทศบาล พ.ศ.</w:t>
      </w:r>
      <w:r>
        <w:rPr>
          <w:rFonts w:ascii="TH SarabunIT๙" w:hAnsi="TH SarabunIT๙" w:cs="TH SarabunIT๙"/>
          <w:sz w:val="32"/>
          <w:szCs w:val="32"/>
        </w:rPr>
        <w:t xml:space="preserve">2496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56AB">
        <w:rPr>
          <w:rFonts w:ascii="TH SarabunIT๙" w:hAnsi="TH SarabunIT๙" w:cs="TH SarabunIT๙"/>
          <w:sz w:val="32"/>
          <w:szCs w:val="32"/>
          <w:cs/>
        </w:rPr>
        <w:t xml:space="preserve">ซึ่งแก้ไขเพิ่มเติมโดยพระราชบัญญัติเทศบาล (ฉบับที่ </w:t>
      </w:r>
      <w:r w:rsidRPr="00AE56AB">
        <w:rPr>
          <w:rFonts w:ascii="TH SarabunIT๙" w:hAnsi="TH SarabunIT๙" w:cs="TH SarabunIT๙"/>
          <w:sz w:val="32"/>
          <w:szCs w:val="32"/>
        </w:rPr>
        <w:t xml:space="preserve">13) </w:t>
      </w:r>
      <w:r w:rsidRPr="00AE56A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E56AB">
        <w:rPr>
          <w:rFonts w:ascii="TH SarabunIT๙" w:hAnsi="TH SarabunIT๙" w:cs="TH SarabunIT๙"/>
          <w:sz w:val="32"/>
          <w:szCs w:val="32"/>
        </w:rPr>
        <w:t xml:space="preserve">2552 </w:t>
      </w:r>
      <w:r w:rsidRPr="00AE56AB">
        <w:rPr>
          <w:rFonts w:ascii="TH SarabunIT๙" w:hAnsi="TH SarabunIT๙" w:cs="TH SarabunIT๙"/>
          <w:sz w:val="32"/>
          <w:szCs w:val="32"/>
          <w:cs/>
        </w:rPr>
        <w:t>ที่กำหนดให้นายกเทศมนตรีต้องแถลงนโยบายต่อสภาเทศบาลก่อนเข้าปฏิบัติหน้าที่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ให้ประธานสภาเทศบาลเรียกประชุมสภาเทศบาล เพื่อให้นายกเทศมนตรีแถลงนโยบายต่อสภาเทศบาล โดยไม่มีการลงมติ ทั้งนี้ภายในสามสิบวันนับแต่ประกาศผลการเลือกตั้งนายเทศมนตรี</w:t>
      </w:r>
    </w:p>
    <w:p w:rsidR="00AE56AB" w:rsidRDefault="00AE56AB" w:rsidP="00AE56AB">
      <w:pPr>
        <w:pStyle w:val="newsbodyly3"/>
        <w:ind w:right="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AE56AB">
        <w:rPr>
          <w:rFonts w:ascii="TH SarabunIT๙" w:hAnsi="TH SarabunIT๙" w:cs="TH SarabunIT๙"/>
          <w:sz w:val="32"/>
          <w:szCs w:val="32"/>
          <w:cs/>
        </w:rPr>
        <w:t>บัดนี้</w:t>
      </w:r>
      <w:r w:rsidR="00BC74D3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BC74D3"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 w:rsidR="00BC74D3">
        <w:rPr>
          <w:rFonts w:ascii="TH SarabunIT๙" w:hAnsi="TH SarabunIT๙" w:cs="TH SarabunIT๙" w:hint="cs"/>
          <w:sz w:val="32"/>
          <w:szCs w:val="32"/>
          <w:cs/>
        </w:rPr>
        <w:t xml:space="preserve">  สงวนถ้อย นายกเทศมนตรีตำบลนาสาร ได้แถลงนโยบายต่อสภาเทศบาลตำบลนาสารแล้ว</w:t>
      </w:r>
      <w:r w:rsidRPr="00AE56AB">
        <w:rPr>
          <w:rFonts w:ascii="TH SarabunIT๙" w:hAnsi="TH SarabunIT๙" w:cs="TH SarabunIT๙"/>
          <w:sz w:val="32"/>
          <w:szCs w:val="32"/>
          <w:cs/>
        </w:rPr>
        <w:t xml:space="preserve">  ใน</w:t>
      </w:r>
      <w:r w:rsidR="00BC74D3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AE56AB">
        <w:rPr>
          <w:rFonts w:ascii="TH SarabunIT๙" w:hAnsi="TH SarabunIT๙" w:cs="TH SarabunIT๙"/>
          <w:sz w:val="32"/>
          <w:szCs w:val="32"/>
          <w:cs/>
        </w:rPr>
        <w:t>ประชุมสภาเทศบาล</w:t>
      </w:r>
      <w:r w:rsidR="00BC74D3">
        <w:rPr>
          <w:rFonts w:ascii="TH SarabunIT๙" w:hAnsi="TH SarabunIT๙" w:cs="TH SarabunIT๙" w:hint="cs"/>
          <w:sz w:val="32"/>
          <w:szCs w:val="32"/>
          <w:cs/>
        </w:rPr>
        <w:t>ตำบลนาสาร</w:t>
      </w:r>
      <w:r w:rsidRPr="00AE56AB">
        <w:rPr>
          <w:rFonts w:ascii="TH SarabunIT๙" w:hAnsi="TH SarabunIT๙" w:cs="TH SarabunIT๙"/>
          <w:sz w:val="32"/>
          <w:szCs w:val="32"/>
          <w:cs/>
        </w:rPr>
        <w:t xml:space="preserve">  สมัยสามัญ  สมัยที่ 1 ประจำปี พ.ศ.255</w:t>
      </w:r>
      <w:r w:rsidR="00BC74D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E56AB">
        <w:rPr>
          <w:rFonts w:ascii="TH SarabunIT๙" w:hAnsi="TH SarabunIT๙" w:cs="TH SarabunIT๙"/>
          <w:sz w:val="32"/>
          <w:szCs w:val="32"/>
          <w:cs/>
        </w:rPr>
        <w:t xml:space="preserve">   เมื่อวันที่  </w:t>
      </w:r>
      <w:r w:rsidR="00BC74D3">
        <w:rPr>
          <w:rFonts w:ascii="TH SarabunIT๙" w:hAnsi="TH SarabunIT๙" w:cs="TH SarabunIT๙" w:hint="cs"/>
          <w:sz w:val="32"/>
          <w:szCs w:val="32"/>
          <w:cs/>
        </w:rPr>
        <w:t>17  มกราคม  2556</w:t>
      </w:r>
      <w:r w:rsidRPr="00AE56A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C74D3">
        <w:rPr>
          <w:rFonts w:ascii="TH SarabunIT๙" w:hAnsi="TH SarabunIT๙" w:cs="TH SarabunIT๙" w:hint="cs"/>
          <w:sz w:val="32"/>
          <w:szCs w:val="32"/>
          <w:cs/>
        </w:rPr>
        <w:t xml:space="preserve"> ตามรายละเอียดแนบท้ายประกาศนี้</w:t>
      </w:r>
    </w:p>
    <w:p w:rsidR="00BC74D3" w:rsidRDefault="00BC74D3" w:rsidP="00BC74D3">
      <w:pPr>
        <w:pStyle w:val="newsbodyly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AE56AB" w:rsidRPr="00AE56AB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  <w:r w:rsidR="00AE56AB" w:rsidRPr="00AE56A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56AB" w:rsidRDefault="00AE56AB" w:rsidP="00BC74D3">
      <w:pPr>
        <w:pStyle w:val="newsbodyly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E56AB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AE56AB">
        <w:rPr>
          <w:rFonts w:ascii="TH SarabunIT๙" w:hAnsi="TH SarabunIT๙" w:cs="TH SarabunIT๙"/>
          <w:sz w:val="32"/>
          <w:szCs w:val="32"/>
        </w:rPr>
        <w:t>  </w:t>
      </w:r>
      <w:r w:rsidRPr="00AE56AB">
        <w:rPr>
          <w:rFonts w:ascii="TH SarabunIT๙" w:hAnsi="TH SarabunIT๙" w:cs="TH SarabunIT๙"/>
          <w:sz w:val="32"/>
          <w:szCs w:val="32"/>
          <w:cs/>
        </w:rPr>
        <w:t>ณ</w:t>
      </w:r>
      <w:r w:rsidRPr="00AE56AB">
        <w:rPr>
          <w:rFonts w:ascii="TH SarabunIT๙" w:hAnsi="TH SarabunIT๙" w:cs="TH SarabunIT๙"/>
          <w:sz w:val="32"/>
          <w:szCs w:val="32"/>
        </w:rPr>
        <w:t>  </w:t>
      </w:r>
      <w:r w:rsidRPr="00AE56A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AE56AB">
        <w:rPr>
          <w:rFonts w:ascii="TH SarabunIT๙" w:hAnsi="TH SarabunIT๙" w:cs="TH SarabunIT๙"/>
          <w:sz w:val="32"/>
          <w:szCs w:val="32"/>
        </w:rPr>
        <w:t xml:space="preserve">  </w:t>
      </w:r>
      <w:r w:rsidR="00BC74D3">
        <w:rPr>
          <w:rFonts w:ascii="TH SarabunIT๙" w:hAnsi="TH SarabunIT๙" w:cs="TH SarabunIT๙"/>
          <w:sz w:val="32"/>
          <w:szCs w:val="32"/>
        </w:rPr>
        <w:t>1</w:t>
      </w:r>
      <w:r w:rsidRPr="00AE56AB">
        <w:rPr>
          <w:rFonts w:ascii="TH SarabunIT๙" w:hAnsi="TH SarabunIT๙" w:cs="TH SarabunIT๙"/>
          <w:sz w:val="32"/>
          <w:szCs w:val="32"/>
        </w:rPr>
        <w:t>7</w:t>
      </w:r>
      <w:proofErr w:type="gramStart"/>
      <w:r w:rsidRPr="00AE56AB">
        <w:rPr>
          <w:rFonts w:ascii="TH SarabunIT๙" w:hAnsi="TH SarabunIT๙" w:cs="TH SarabunIT๙"/>
          <w:sz w:val="32"/>
          <w:szCs w:val="32"/>
        </w:rPr>
        <w:t>  </w:t>
      </w:r>
      <w:r w:rsidR="00BC74D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AE56AB">
        <w:rPr>
          <w:rFonts w:ascii="TH SarabunIT๙" w:hAnsi="TH SarabunIT๙" w:cs="TH SarabunIT๙"/>
          <w:sz w:val="32"/>
          <w:szCs w:val="32"/>
          <w:cs/>
        </w:rPr>
        <w:t>มกราคม</w:t>
      </w:r>
      <w:proofErr w:type="gramEnd"/>
      <w:r w:rsidRPr="00AE56AB">
        <w:rPr>
          <w:rFonts w:ascii="TH SarabunIT๙" w:hAnsi="TH SarabunIT๙" w:cs="TH SarabunIT๙"/>
          <w:sz w:val="32"/>
          <w:szCs w:val="32"/>
        </w:rPr>
        <w:t>  </w:t>
      </w:r>
      <w:r w:rsidRPr="00AE56AB">
        <w:rPr>
          <w:rFonts w:ascii="TH SarabunIT๙" w:hAnsi="TH SarabunIT๙" w:cs="TH SarabunIT๙"/>
          <w:sz w:val="32"/>
          <w:szCs w:val="32"/>
          <w:cs/>
        </w:rPr>
        <w:t>พ.ศ.</w:t>
      </w:r>
      <w:r w:rsidRPr="00AE56AB">
        <w:rPr>
          <w:rFonts w:ascii="TH SarabunIT๙" w:hAnsi="TH SarabunIT๙" w:cs="TH SarabunIT๙"/>
          <w:sz w:val="32"/>
          <w:szCs w:val="32"/>
        </w:rPr>
        <w:t xml:space="preserve">2556 </w:t>
      </w:r>
    </w:p>
    <w:p w:rsidR="0069053D" w:rsidRDefault="0069053D" w:rsidP="00BC74D3">
      <w:pPr>
        <w:pStyle w:val="newsbodyly3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BC74D3" w:rsidRDefault="0069053D" w:rsidP="0069053D">
      <w:pPr>
        <w:pStyle w:val="newsbodyly3"/>
        <w:spacing w:before="0" w:beforeAutospacing="0" w:after="0" w:afterAutospacing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สงวนถ้อย</w:t>
      </w:r>
    </w:p>
    <w:p w:rsidR="00BC74D3" w:rsidRDefault="00BC74D3" w:rsidP="0069053D">
      <w:pPr>
        <w:pStyle w:val="newsbodyly3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C5526F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C5526F"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 w:rsidR="00C5526F">
        <w:rPr>
          <w:rFonts w:ascii="TH SarabunIT๙" w:hAnsi="TH SarabunIT๙" w:cs="TH SarabunIT๙" w:hint="cs"/>
          <w:sz w:val="32"/>
          <w:szCs w:val="32"/>
          <w:cs/>
        </w:rPr>
        <w:t xml:space="preserve">  สงวนถ้อย)</w:t>
      </w:r>
    </w:p>
    <w:p w:rsidR="00C5526F" w:rsidRPr="00AE56AB" w:rsidRDefault="00C5526F" w:rsidP="0069053D">
      <w:pPr>
        <w:pStyle w:val="newsbodyly3"/>
        <w:spacing w:before="0" w:beforeAutospacing="0" w:after="0" w:afterAutospacing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นายกเทศมนตรีตำบลนาสาร</w:t>
      </w:r>
    </w:p>
    <w:p w:rsidR="00AE56AB" w:rsidRPr="00AE56AB" w:rsidRDefault="00AE56AB" w:rsidP="00AE56AB">
      <w:pPr>
        <w:pStyle w:val="newsbodyly3"/>
        <w:rPr>
          <w:rFonts w:ascii="TH SarabunIT๙" w:hAnsi="TH SarabunIT๙" w:cs="TH SarabunIT๙"/>
        </w:rPr>
      </w:pPr>
      <w:r w:rsidRPr="00AE56AB">
        <w:rPr>
          <w:rFonts w:ascii="TH SarabunIT๙" w:hAnsi="TH SarabunIT๙" w:cs="TH SarabunIT๙"/>
        </w:rPr>
        <w:t> </w:t>
      </w:r>
    </w:p>
    <w:p w:rsidR="00AE56AB" w:rsidRPr="00AE56AB" w:rsidRDefault="00AE56AB" w:rsidP="00AE56A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E56AB" w:rsidRPr="00AE56AB" w:rsidRDefault="00AE56AB" w:rsidP="00AE56A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E56AB" w:rsidRPr="00AE56AB" w:rsidRDefault="00AE56AB" w:rsidP="00AE56AB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E56AB" w:rsidRPr="00AE56AB" w:rsidRDefault="00AE56AB" w:rsidP="00AE56AB">
      <w:pPr>
        <w:rPr>
          <w:rFonts w:ascii="TH SarabunIT๙" w:hAnsi="TH SarabunIT๙" w:cs="TH SarabunIT๙"/>
          <w:sz w:val="32"/>
          <w:szCs w:val="32"/>
        </w:rPr>
      </w:pPr>
    </w:p>
    <w:p w:rsidR="00565D9F" w:rsidRPr="00AE56AB" w:rsidRDefault="00565D9F">
      <w:pPr>
        <w:rPr>
          <w:rFonts w:ascii="TH SarabunIT๙" w:hAnsi="TH SarabunIT๙" w:cs="TH SarabunIT๙"/>
        </w:rPr>
      </w:pPr>
    </w:p>
    <w:sectPr w:rsidR="00565D9F" w:rsidRPr="00AE56AB" w:rsidSect="00AE56AB">
      <w:pgSz w:w="11906" w:h="16838"/>
      <w:pgMar w:top="1440" w:right="1077" w:bottom="1440" w:left="17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E56AB"/>
    <w:rsid w:val="00106A9C"/>
    <w:rsid w:val="00322450"/>
    <w:rsid w:val="00565D9F"/>
    <w:rsid w:val="0069053D"/>
    <w:rsid w:val="00A473C3"/>
    <w:rsid w:val="00A911D4"/>
    <w:rsid w:val="00AE56AB"/>
    <w:rsid w:val="00BC74D3"/>
    <w:rsid w:val="00C34BE1"/>
    <w:rsid w:val="00C5526F"/>
    <w:rsid w:val="00D77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AB"/>
    <w:pPr>
      <w:spacing w:after="0" w:line="240" w:lineRule="auto"/>
      <w:ind w:firstLine="0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spacing w:after="200" w:line="276" w:lineRule="auto"/>
      <w:ind w:left="720" w:firstLine="1298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newsbodyly3">
    <w:name w:val="news_body_ly3"/>
    <w:basedOn w:val="a"/>
    <w:rsid w:val="00AE56AB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2013-01-21T02:43:00Z</dcterms:created>
  <dcterms:modified xsi:type="dcterms:W3CDTF">2013-01-22T08:43:00Z</dcterms:modified>
</cp:coreProperties>
</file>